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 w:rsidP="00A353A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555492">
        <w:rPr>
          <w:rFonts w:ascii="Times New Roman" w:hAnsi="Times New Roman"/>
          <w:b/>
          <w:sz w:val="28"/>
          <w:szCs w:val="28"/>
          <w:u w:val="single"/>
        </w:rPr>
        <w:t>5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 w:rsidR="00555492">
        <w:rPr>
          <w:rFonts w:ascii="Times New Roman" w:hAnsi="Times New Roman"/>
          <w:b/>
          <w:sz w:val="28"/>
          <w:szCs w:val="28"/>
          <w:u w:val="single"/>
        </w:rPr>
        <w:t>Пака</w:t>
      </w:r>
      <w:r w:rsidR="00555492" w:rsidRPr="00555492">
        <w:rPr>
          <w:rFonts w:ascii="Times New Roman" w:hAnsi="Times New Roman"/>
          <w:b/>
          <w:sz w:val="28"/>
          <w:szCs w:val="28"/>
          <w:u w:val="single"/>
        </w:rPr>
        <w:t xml:space="preserve"> В. О.</w:t>
      </w:r>
    </w:p>
    <w:p w:rsidR="00AF453E" w:rsidRPr="003E6516" w:rsidRDefault="009D076F" w:rsidP="009D076F">
      <w:pPr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555492" w:rsidRDefault="00555492" w:rsidP="009D076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55492">
        <w:rPr>
          <w:rFonts w:ascii="Times New Roman" w:hAnsi="Times New Roman"/>
          <w:sz w:val="28"/>
          <w:szCs w:val="28"/>
        </w:rPr>
        <w:t xml:space="preserve">местоположение: установлено относительно ориентира, расположенного в границах участка, ориентир – некоммерческое садоводческое товарищество «Комета-Березка», участок № 644, по адресу: Российская Федерация, </w:t>
      </w:r>
      <w:proofErr w:type="spellStart"/>
      <w:r w:rsidRPr="00555492">
        <w:rPr>
          <w:rFonts w:ascii="Times New Roman" w:hAnsi="Times New Roman"/>
          <w:sz w:val="28"/>
          <w:szCs w:val="28"/>
        </w:rPr>
        <w:t>Новосибирская</w:t>
      </w:r>
      <w:proofErr w:type="spellEnd"/>
      <w:r w:rsidRPr="00555492">
        <w:rPr>
          <w:rFonts w:ascii="Times New Roman" w:hAnsi="Times New Roman"/>
          <w:sz w:val="28"/>
          <w:szCs w:val="28"/>
        </w:rPr>
        <w:t xml:space="preserve"> область, город Новосибирск</w:t>
      </w:r>
      <w:r>
        <w:t xml:space="preserve"> </w:t>
      </w:r>
      <w:r w:rsidR="00A353AD" w:rsidRPr="00A353AD">
        <w:rPr>
          <w:rFonts w:ascii="Times New Roman" w:hAnsi="Times New Roman"/>
          <w:b/>
          <w:sz w:val="28"/>
          <w:szCs w:val="28"/>
        </w:rPr>
        <w:t>Октябрьский район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AF453E" w:rsidRPr="00A353AD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 xml:space="preserve">кадастровый </w:t>
      </w:r>
      <w:r w:rsidR="00A353AD">
        <w:rPr>
          <w:rFonts w:ascii="Times New Roman" w:hAnsi="Times New Roman"/>
          <w:sz w:val="28"/>
          <w:szCs w:val="28"/>
        </w:rPr>
        <w:t>номер:</w:t>
      </w:r>
      <w:r w:rsidRPr="003E6516">
        <w:rPr>
          <w:rFonts w:ascii="Times New Roman" w:hAnsi="Times New Roman"/>
          <w:sz w:val="28"/>
          <w:szCs w:val="28"/>
        </w:rPr>
        <w:t xml:space="preserve"> </w:t>
      </w:r>
      <w:r w:rsidR="00555492" w:rsidRPr="00555492">
        <w:rPr>
          <w:rFonts w:ascii="Times New Roman" w:hAnsi="Times New Roman"/>
          <w:sz w:val="28"/>
          <w:szCs w:val="28"/>
        </w:rPr>
        <w:t>54:35:071556:181</w:t>
      </w:r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555492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площадь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–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555492" w:rsidRPr="00555492">
        <w:rPr>
          <w:rFonts w:ascii="Times New Roman" w:hAnsi="Times New Roman"/>
          <w:sz w:val="28"/>
          <w:szCs w:val="28"/>
        </w:rPr>
        <w:t xml:space="preserve">722 </w:t>
      </w:r>
      <w:r w:rsidR="00804548" w:rsidRPr="003E6516">
        <w:rPr>
          <w:rFonts w:ascii="Times New Roman" w:hAnsi="Times New Roman"/>
          <w:sz w:val="28"/>
          <w:szCs w:val="28"/>
        </w:rPr>
        <w:t>кв.</w:t>
      </w:r>
      <w:r w:rsidR="00555492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м</w:t>
      </w:r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Планшет</w:t>
      </w:r>
      <w:r w:rsidR="00804548" w:rsidRPr="003E6516">
        <w:rPr>
          <w:rFonts w:ascii="Times New Roman" w:hAnsi="Times New Roman"/>
          <w:sz w:val="28"/>
          <w:szCs w:val="28"/>
        </w:rPr>
        <w:t xml:space="preserve"> –</w:t>
      </w:r>
      <w:r w:rsidR="00555492">
        <w:rPr>
          <w:rFonts w:ascii="Times New Roman" w:hAnsi="Times New Roman"/>
          <w:sz w:val="28"/>
          <w:szCs w:val="28"/>
        </w:rPr>
        <w:t xml:space="preserve"> 2909</w:t>
      </w:r>
      <w:r w:rsidR="00804548" w:rsidRPr="003E6516">
        <w:rPr>
          <w:rFonts w:ascii="Times New Roman" w:hAnsi="Times New Roman"/>
          <w:sz w:val="28"/>
          <w:szCs w:val="28"/>
        </w:rPr>
        <w:t>;</w:t>
      </w:r>
    </w:p>
    <w:p w:rsidR="00804548" w:rsidRPr="003E6516" w:rsidRDefault="009D076F" w:rsidP="00A353AD">
      <w:pPr>
        <w:autoSpaceDE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Зонирование:</w:t>
      </w:r>
      <w:r w:rsidRPr="003E6516">
        <w:rPr>
          <w:rFonts w:ascii="Times New Roman" w:hAnsi="Times New Roman"/>
          <w:sz w:val="28"/>
          <w:szCs w:val="28"/>
        </w:rPr>
        <w:t xml:space="preserve"> </w:t>
      </w:r>
      <w:r w:rsidR="00555492" w:rsidRPr="00555492">
        <w:rPr>
          <w:rFonts w:ascii="Times New Roman" w:hAnsi="Times New Roman"/>
          <w:sz w:val="28"/>
          <w:szCs w:val="28"/>
        </w:rPr>
        <w:t xml:space="preserve">(зона застройки жилыми домами смешанной этажности (Ж-1), </w:t>
      </w:r>
      <w:proofErr w:type="spellStart"/>
      <w:r w:rsidR="00555492" w:rsidRPr="00555492">
        <w:rPr>
          <w:rFonts w:ascii="Times New Roman" w:hAnsi="Times New Roman"/>
          <w:sz w:val="28"/>
          <w:szCs w:val="28"/>
        </w:rPr>
        <w:t>подзона</w:t>
      </w:r>
      <w:proofErr w:type="spellEnd"/>
      <w:r w:rsidR="00555492" w:rsidRPr="00555492">
        <w:rPr>
          <w:rFonts w:ascii="Times New Roman" w:hAnsi="Times New Roman"/>
          <w:sz w:val="28"/>
          <w:szCs w:val="28"/>
        </w:rPr>
        <w:t xml:space="preserve"> застройки жилыми домами смешанной этажности различной плотности застройки (Ж-1.1));</w:t>
      </w:r>
    </w:p>
    <w:p w:rsidR="00555492" w:rsidRPr="00555492" w:rsidRDefault="009D076F" w:rsidP="00A353AD">
      <w:pPr>
        <w:autoSpaceDE w:val="0"/>
        <w:adjustRightInd w:val="0"/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Запрос:</w:t>
      </w:r>
      <w:r w:rsidR="006653DC">
        <w:rPr>
          <w:rFonts w:ascii="Times New Roman" w:hAnsi="Times New Roman"/>
          <w:b/>
          <w:sz w:val="28"/>
          <w:szCs w:val="28"/>
        </w:rPr>
        <w:t xml:space="preserve"> </w:t>
      </w:r>
      <w:r w:rsidR="00555492" w:rsidRPr="00555492">
        <w:rPr>
          <w:rFonts w:ascii="Times New Roman" w:hAnsi="Times New Roman"/>
          <w:i/>
          <w:sz w:val="28"/>
          <w:szCs w:val="28"/>
        </w:rPr>
        <w:t>«ведение садоводства (13.2) – жилые дома»</w:t>
      </w:r>
      <w:r w:rsidR="00555492">
        <w:rPr>
          <w:rFonts w:ascii="Times New Roman" w:hAnsi="Times New Roman"/>
          <w:i/>
          <w:sz w:val="28"/>
          <w:szCs w:val="28"/>
        </w:rPr>
        <w:t>.</w:t>
      </w:r>
    </w:p>
    <w:p w:rsidR="00AF453E" w:rsidRPr="003E6516" w:rsidRDefault="009D076F" w:rsidP="00A353AD">
      <w:pPr>
        <w:autoSpaceDE w:val="0"/>
        <w:adjustRightInd w:val="0"/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Планируется:</w:t>
      </w:r>
      <w:r w:rsidR="00BD39D3" w:rsidRPr="003E6516">
        <w:rPr>
          <w:rFonts w:ascii="Times New Roman" w:hAnsi="Times New Roman"/>
          <w:b/>
          <w:sz w:val="28"/>
          <w:szCs w:val="28"/>
        </w:rPr>
        <w:t xml:space="preserve"> </w:t>
      </w:r>
      <w:r w:rsidR="00A353AD">
        <w:rPr>
          <w:rFonts w:ascii="Times New Roman" w:hAnsi="Times New Roman"/>
          <w:b/>
          <w:sz w:val="28"/>
          <w:szCs w:val="28"/>
        </w:rPr>
        <w:t xml:space="preserve">строительство </w:t>
      </w:r>
      <w:r w:rsidR="00555492">
        <w:rPr>
          <w:rFonts w:ascii="Times New Roman" w:hAnsi="Times New Roman"/>
          <w:b/>
          <w:sz w:val="28"/>
          <w:szCs w:val="28"/>
        </w:rPr>
        <w:t>жилого дома.</w:t>
      </w:r>
    </w:p>
    <w:p w:rsidR="00B1798E" w:rsidRPr="00B1798E" w:rsidRDefault="00555492" w:rsidP="00A353AD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299835" cy="4572461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572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53E" w:rsidRDefault="009D076F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AF453E" w:rsidRDefault="00AF453E"/>
    <w:sectPr w:rsidR="00AF453E" w:rsidSect="00AF453E">
      <w:headerReference w:type="default" r:id="rId7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343" w:rsidRDefault="00906343" w:rsidP="00AF453E">
      <w:pPr>
        <w:spacing w:after="0" w:line="240" w:lineRule="auto"/>
      </w:pPr>
      <w:r>
        <w:separator/>
      </w:r>
    </w:p>
  </w:endnote>
  <w:endnote w:type="continuationSeparator" w:id="0">
    <w:p w:rsidR="00906343" w:rsidRDefault="00906343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343" w:rsidRDefault="00906343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906343" w:rsidRDefault="00906343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343" w:rsidRDefault="00906343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906343" w:rsidRDefault="00906343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02.12.2025-26.12.2025</w:t>
    </w:r>
  </w:p>
  <w:p w:rsidR="00906343" w:rsidRDefault="00906343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143452"/>
    <w:rsid w:val="001C0A70"/>
    <w:rsid w:val="0032209D"/>
    <w:rsid w:val="003E5689"/>
    <w:rsid w:val="003E6516"/>
    <w:rsid w:val="00411736"/>
    <w:rsid w:val="00555492"/>
    <w:rsid w:val="005F56F7"/>
    <w:rsid w:val="006653DC"/>
    <w:rsid w:val="00804548"/>
    <w:rsid w:val="0086093E"/>
    <w:rsid w:val="00906343"/>
    <w:rsid w:val="009D076F"/>
    <w:rsid w:val="00A353AD"/>
    <w:rsid w:val="00AA4B3A"/>
    <w:rsid w:val="00AF453E"/>
    <w:rsid w:val="00B1798E"/>
    <w:rsid w:val="00B55FCD"/>
    <w:rsid w:val="00B6798B"/>
    <w:rsid w:val="00BB6B33"/>
    <w:rsid w:val="00BD39D3"/>
    <w:rsid w:val="00CD12FA"/>
    <w:rsid w:val="00F30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15</cp:revision>
  <cp:lastPrinted>2025-11-28T05:34:00Z</cp:lastPrinted>
  <dcterms:created xsi:type="dcterms:W3CDTF">2025-07-17T08:32:00Z</dcterms:created>
  <dcterms:modified xsi:type="dcterms:W3CDTF">2025-11-28T05:34:00Z</dcterms:modified>
</cp:coreProperties>
</file>